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家居细部设计1688例  主题墙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家居细部设计1688例  主题墙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本书出售、求购地址：https://www.jiaokey.com/book/detail/12584679.html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关键词搜索：https://www.jiaokey.com/tag/家居细部设计1688例  主题墙.html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