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书名：豆制品、蜂产品、果冻、挂面、鸡精调味料、酱类质量检验</w:t>
      </w:r>
    </w:p>
    <w:p>
      <w:r>
        <w:t>作者：苏锡辉，赵丽秀主编</w:t>
      </w:r>
    </w:p>
    <w:p>
      <w:r>
        <w:t>出版社：北京：中国计量出版社</w:t>
      </w:r>
    </w:p>
    <w:p>
      <w:r>
        <w:t>出版日期：2009.03</w:t>
      </w:r>
    </w:p>
    <w:p>
      <w:r>
        <w:t>总页数：293</w:t>
      </w:r>
    </w:p>
    <w:p>
      <w:r>
        <w:t>更多请访问教客网: www.jiaokey.com</w:t>
      </w:r>
    </w:p>
    <w:p>
      <w:r>
        <w:t>豆制品、蜂产品、果冻、挂面、鸡精调味料、酱类质量检验 评论地址：https://www.jiaokey.com/book/detail/12583511.html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