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福建省厦门实验小学建校50周年纪念册</w:t>
      </w:r>
    </w:p>
    <w:p>
      <w:r>
        <w:rPr>
          <w:rFonts w:ascii="宋体" w:hAnsi="宋体" w:eastAsia="宋体"/>
          <w:sz w:val="24"/>
        </w:rPr>
        <w:t>苏晚霞，林金山主编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福建省厦门实验小学建校50周年纪念册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苏晚霞，林金山主编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本书出售、求购地址：https://www.jiaokey.com/book/detail/12583337.html</w:t>
      </w:r>
    </w:p>
    <w:p>
      <w:r>
        <w:t>更多相关图书推荐：https://www.jiaokey.com</w:t>
      </w:r>
    </w:p>
    <w:p>
      <w:r>
        <w:t>苏晚霞，林金山主编 其他作品：https://www.jiaokey.com/tag/苏晚霞，林金山主编.html</w:t>
      </w:r>
    </w:p>
    <w:p>
      <w:r>
        <w:t>关键词搜索：https://www.jiaokey.com/tag/福建省厦门实验小学建校50周年纪念册.html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