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献给建校五十周年  柴桥中学建校五十周年纪念</w:t>
      </w:r>
    </w:p>
    <w:p>
      <w:r>
        <w:rPr>
          <w:rFonts w:ascii="宋体" w:hAnsi="宋体" w:eastAsia="宋体"/>
          <w:sz w:val="24"/>
        </w:rPr>
        <w:t>柴桥中学五十周年校庆筹委会编著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献给建校五十周年  柴桥中学建校五十周年纪念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柴桥中学五十周年校庆筹委会编著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本书出售、求购地址：https://www.jiaokey.com/book/detail/12582089.html</w:t>
      </w:r>
    </w:p>
    <w:p>
      <w:r>
        <w:t>更多相关图书推荐：https://www.jiaokey.com</w:t>
      </w:r>
    </w:p>
    <w:p>
      <w:r>
        <w:t>柴桥中学五十周年校庆筹委会编著 其他作品：https://www.jiaokey.com/tag/柴桥中学五十周年校庆筹委会编著.html</w:t>
      </w:r>
    </w:p>
    <w:p>
      <w:r>
        <w:t>关键词搜索：https://www.jiaokey.com/tag/献给建校五十周年  柴桥中学建校五十周年纪念.html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