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厦门市情  1991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厦门市情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本书出售、求购地址：https://www.jiaokey.com/book/detail/12580581.html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关键词搜索：https://www.jiaokey.com/tag/厦门市情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