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戴敦邦道教人物画集</w:t>
      </w:r>
    </w:p>
    <w:p>
      <w:r>
        <w:rPr>
          <w:rFonts w:ascii="宋体" w:hAnsi="宋体" w:eastAsia="宋体"/>
          <w:sz w:val="24"/>
        </w:rPr>
        <w:t>戴敦邦绘画；仓阳卿撰文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戴敦邦道教人物画集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戴敦邦绘画；仓阳卿撰文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本书出售、求购地址：https://www.jiaokey.com/book/detail/12580195.html</w:t>
      </w:r>
    </w:p>
    <w:p>
      <w:r>
        <w:t>更多相关图书推荐：https://www.jiaokey.com</w:t>
      </w:r>
    </w:p>
    <w:p>
      <w:r>
        <w:t>戴敦邦绘画；仓阳卿撰文 其他作品：https://www.jiaokey.com/tag/戴敦邦绘画；仓阳卿撰文.html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关键词搜索：https://www.jiaokey.com/tag/戴敦邦道教人物画集.html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