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书名：细说宋代十八朝  最新图文本  下  南宋卷</w:t>
      </w:r>
    </w:p>
    <w:p>
      <w:r>
        <w:t>作者：朱孟阳编著</w:t>
      </w:r>
    </w:p>
    <w:p>
      <w:r>
        <w:t>出版社：北京：京华出版社</w:t>
      </w:r>
    </w:p>
    <w:p>
      <w:r>
        <w:t>出版日期：2009.04</w:t>
      </w:r>
    </w:p>
    <w:p>
      <w:r>
        <w:t>总页数：311</w:t>
      </w:r>
    </w:p>
    <w:p>
      <w:r>
        <w:t>更多请访问教客网: www.jiaokey.com</w:t>
      </w:r>
    </w:p>
    <w:p>
      <w:r>
        <w:t>细说宋代十八朝  最新图文本  下  南宋卷 评论地址：https://www.jiaokey.com/book/detail/12580178.html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