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丛书集成新编  总目·书名索引·作者索引</w:t>
      </w:r>
    </w:p>
    <w:p>
      <w:r>
        <w:rPr>
          <w:rFonts w:ascii="宋体" w:hAnsi="宋体" w:eastAsia="宋体"/>
          <w:sz w:val="24"/>
        </w:rPr>
        <w:t>本公司编辑部编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丛书集成新编  总目·书名索引·作者索引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本书出售、求购地址：https://www.jiaokey.com/book/detail/12579407.html</w:t>
      </w:r>
    </w:p>
    <w:p>
      <w:r>
        <w:t>更多相关图书推荐：https://www.jiaokey.com</w:t>
      </w:r>
    </w:p>
    <w:p>
      <w:r>
        <w:t>本公司编辑部编 其他作品：https://www.jiaokey.com/tag/本公司编辑部编.html</w:t>
      </w:r>
    </w:p>
    <w:p>
      <w:r>
        <w:t>新文丰出社 出版图书：https://www.jiaokey.com/tag/新文丰出社.html</w:t>
      </w:r>
    </w:p>
    <w:p>
      <w:r>
        <w:t>关键词搜索：https://www.jiaokey.com/tag/丛书集成新编  总目·书名索引·作者索引.html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