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书名：高体型异育银鲫养殖</w:t>
      </w:r>
    </w:p>
    <w:p>
      <w:r>
        <w:t>作者：蒋军编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总页数：62</w:t>
      </w:r>
    </w:p>
    <w:p>
      <w:r>
        <w:t>更多请访问教客网: www.jiaokey.com</w:t>
      </w:r>
    </w:p>
    <w:p>
      <w:r>
        <w:t>高体型异育银鲫养殖 评论地址：https://www.jiaokey.com/book/detail/12579296.html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