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C++编程资源大全  2004</w:t>
      </w:r>
    </w:p>
    <w:p>
      <w:r>
        <w:t>作者：北京源江科技开发有限公司制作</w:t>
      </w:r>
    </w:p>
    <w:p>
      <w:r>
        <w:t>出版社：万方数据电子出版社</w:t>
      </w:r>
    </w:p>
    <w:p>
      <w:r>
        <w:t>出版日期：2004</w:t>
      </w:r>
    </w:p>
    <w:p>
      <w:r>
        <w:t>总页数：228</w:t>
      </w:r>
    </w:p>
    <w:p>
      <w:r>
        <w:t>更多请访问教客网: www.jiaokey.com</w:t>
      </w:r>
    </w:p>
    <w:p>
      <w:r>
        <w:t>Visual C++编程资源大全  2004 评论地址：https://www.jiaokey.com/book/detail/12577571.html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