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江苏名校名师指点高考  2005版  历史</w:t>
      </w:r>
    </w:p>
    <w:p>
      <w:r>
        <w:rPr>
          <w:rFonts w:ascii="宋体" w:hAnsi="宋体" w:eastAsia="宋体"/>
          <w:sz w:val="24"/>
        </w:rPr>
        <w:t>蔡长春主编；苏中勤，景生进，吉训明编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江苏名校名师指点高考  2005版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蔡长春主编；苏中勤，景生进，吉训明编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本书出售、求购地址：https://www.jiaokey.com/book/detail/12571940.html</w:t>
      </w:r>
    </w:p>
    <w:p>
      <w:r>
        <w:t>更多相关图书推荐：https://www.jiaokey.com</w:t>
      </w:r>
    </w:p>
    <w:p>
      <w:r>
        <w:t>蔡长春主编；苏中勤，景生进，吉训明编 其他作品：https://www.jiaokey.com/tag/蔡长春主编；苏中勤，景生进，吉训明编.html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关键词搜索：https://www.jiaokey.com/tag/江苏名校名师指点高考  2005版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