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书名：可见的思想</w:t>
      </w:r>
    </w:p>
    <w:p>
      <w:r>
        <w:t>作者:章戈浩著</w:t>
      </w:r>
    </w:p>
    <w:p>
      <w:r>
        <w:t>出版社:济南：山东文艺出版社</w:t>
      </w:r>
    </w:p>
    <w:p>
      <w:r>
        <w:t>出版日期：2008.05</w:t>
      </w:r>
    </w:p>
    <w:p>
      <w:r>
        <w:t>总页数：256</w:t>
      </w:r>
    </w:p>
    <w:p>
      <w:r>
        <w:t>更多请访问教客网:www.jiaokey.com</w:t>
      </w:r>
    </w:p>
    <w:p>
      <w:r>
        <w:t>可见的思想评论地址：https://www.jiaokey.com/book/detail/12571528.html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