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书名：2004年浙江发展报告  文化卷</w:t>
      </w:r>
    </w:p>
    <w:p>
      <w:r>
        <w:t>作者：万斌总编；卢敦基执行主编</w:t>
      </w:r>
    </w:p>
    <w:p>
      <w:r>
        <w:t>出版社：杭州：杭州出版社</w:t>
      </w:r>
    </w:p>
    <w:p>
      <w:r>
        <w:t>出版日期：2004.02</w:t>
      </w:r>
    </w:p>
    <w:p>
      <w:r>
        <w:t>总页数：189</w:t>
      </w:r>
    </w:p>
    <w:p>
      <w:r>
        <w:t>更多请访问教客网: www.jiaokey.com</w:t>
      </w:r>
    </w:p>
    <w:p>
      <w:r>
        <w:t>2004年浙江发展报告  文化卷 评论地址：https://www.jiaokey.com/book/detail/12570785.html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