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山径之旅  BLIND COURAGE</w:t>
      </w:r>
    </w:p>
    <w:p>
      <w:r>
        <w:rPr>
          <w:rFonts w:ascii="宋体" w:hAnsi="宋体" w:eastAsia="宋体"/>
          <w:sz w:val="24"/>
        </w:rPr>
        <w:t>比尔·艾文，大卫·？卡斯蓝著；李成嶽译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山径之旅  BLIND COURAGE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比尔·艾文，大卫·？卡斯蓝著；李成嶽译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本书出售、求购地址：https://www.jiaokey.com/book/detail/12570158.html</w:t>
      </w:r>
    </w:p>
    <w:p>
      <w:r>
        <w:t>更多相关图书推荐：https://www.jiaokey.com</w:t>
      </w:r>
    </w:p>
    <w:p>
      <w:r>
        <w:t>比尔·艾文，大卫·？卡斯蓝著；李成嶽译 其他作品：https://www.jiaokey.com/tag/比尔·艾文，大卫·？卡斯蓝著；李成嶽译.html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关键词搜索：https://www.jiaokey.com/tag/山径之旅  BLIND COURAGE.html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