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书名：音乐基本理论习题</w:t>
      </w:r>
    </w:p>
    <w:p>
      <w:r>
        <w:t>作者：（苏）赫沃斯坚科（В.Хвостенко）著；汪启璋译</w:t>
      </w:r>
    </w:p>
    <w:p>
      <w:r>
        <w:t>出版社：北京：人民音乐出版社</w:t>
      </w:r>
    </w:p>
    <w:p>
      <w:r>
        <w:t>出版日期：1983.05</w:t>
      </w:r>
    </w:p>
    <w:p>
      <w:r>
        <w:t>总页数：293</w:t>
      </w:r>
    </w:p>
    <w:p>
      <w:r>
        <w:t>更多请访问教客网: www.jiaokey.com</w:t>
      </w:r>
    </w:p>
    <w:p>
      <w:r>
        <w:t>音乐基本理论习题 评论地址：https://www.jiaokey.com/book/detail/12569815.html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