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书名：天赋的发现与培养</w:t>
      </w:r>
    </w:p>
    <w:p>
      <w:r>
        <w:t>作者：（美）桑德斯，（美）埃斯皮兰德著；袁爱玲，李红梅译</w:t>
      </w:r>
    </w:p>
    <w:p>
      <w:r>
        <w:t>出版社：武汉：湖北教育出版社</w:t>
      </w:r>
    </w:p>
    <w:p>
      <w:r>
        <w:t>出版日期：1992.07</w:t>
      </w:r>
    </w:p>
    <w:p>
      <w:r>
        <w:t>总页数：202</w:t>
      </w:r>
    </w:p>
    <w:p>
      <w:r>
        <w:t>更多请访问教客网: www.jiaokey.com</w:t>
      </w:r>
    </w:p>
    <w:p>
      <w:r>
        <w:t>天赋的发现与培养 评论地址：https://www.jiaokey.com/book/detail/12564881.html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