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  主要唱段学习札记</w:t>
      </w:r>
    </w:p>
    <w:p>
      <w:r>
        <w:t>作者：《普及革命样板戏小丛书》编选组编</w:t>
      </w:r>
    </w:p>
    <w:p>
      <w:r>
        <w:t>出版社：上海：上海人民出版社</w:t>
      </w:r>
    </w:p>
    <w:p>
      <w:r>
        <w:t>出版日期：1970.08</w:t>
      </w:r>
    </w:p>
    <w:p>
      <w:r>
        <w:t>总页数：34</w:t>
      </w:r>
    </w:p>
    <w:p>
      <w:r>
        <w:t>更多请访问教客网: www.jiaokey.com</w:t>
      </w:r>
    </w:p>
    <w:p>
      <w:r>
        <w:t>智取威虎山  主要唱段学习札记 评论地址：https://www.jiaokey.com/book/detail/12561733.html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