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书名：邹城历史人物  文史资料  第20辑</w:t>
      </w:r>
    </w:p>
    <w:p>
      <w:r>
        <w:t>作者：刘玉平，陈宪刚，王明珠主编</w:t>
      </w:r>
    </w:p>
    <w:p>
      <w:r>
        <w:t>出版社：济南：山东人民出版社</w:t>
      </w:r>
    </w:p>
    <w:p>
      <w:r>
        <w:t>出版日期：2010.01</w:t>
      </w:r>
    </w:p>
    <w:p>
      <w:r>
        <w:t>总页数：380</w:t>
      </w:r>
    </w:p>
    <w:p>
      <w:r>
        <w:t>更多请访问教客网: www.jiaokey.com</w:t>
      </w:r>
    </w:p>
    <w:p>
      <w:r>
        <w:t>邹城历史人物  文史资料  第20辑 评论地址：https://www.jiaokey.com/book/detail/12560750.html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