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书名：北宋翰林图画院及其院画研究</w:t>
      </w:r>
    </w:p>
    <w:p>
      <w:r>
        <w:t>作者：蔡罕著</w:t>
      </w:r>
    </w:p>
    <w:p>
      <w:r>
        <w:t>出版社：杭州：浙江人民出版社</w:t>
      </w:r>
    </w:p>
    <w:p>
      <w:r>
        <w:t>出版日期：2002.06</w:t>
      </w:r>
    </w:p>
    <w:p>
      <w:r>
        <w:t>总页数：268</w:t>
      </w:r>
    </w:p>
    <w:p>
      <w:r>
        <w:t>更多请访问教客网: www.jiaokey.com</w:t>
      </w:r>
    </w:p>
    <w:p>
      <w:r>
        <w:t>北宋翰林图画院及其院画研究 评论地址：https://www.jiaokey.com/book/detail/12560708.html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