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  2  中级汽车驾驶员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  2  中级汽车驾驶员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本书出售、求购地址：https://www.jiaokey.com/book/detail/12560345.html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  2  中级汽车驾驶员.html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