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书名：钢铁工业自动化  轧钢卷</w:t>
      </w:r>
    </w:p>
    <w:p>
      <w:r>
        <w:t>作者：薛兴昌，马竹梧，沈标正，张剑武编著</w:t>
      </w:r>
    </w:p>
    <w:p>
      <w:r>
        <w:t>出版社：北京:冶金工业出版社,2010.01</w:t>
      </w:r>
    </w:p>
    <w:p>
      <w:r>
        <w:t>出版日期：</w:t>
      </w:r>
    </w:p>
    <w:p>
      <w:r>
        <w:t>总页数：796</w:t>
      </w:r>
    </w:p>
    <w:p>
      <w:r>
        <w:t>更多请访问教客网: www.jiaokey.com</w:t>
      </w:r>
    </w:p>
    <w:p>
      <w:r>
        <w:t>钢铁工业自动化  轧钢卷 评论地址：https://www.jiaokey.com/book/detail/12559679.html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