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中国书法拍卖与收藏  上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中国书法拍卖与收藏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本书出售、求购地址：https://www.jiaokey.com/book/detail/12559219.html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关键词搜索：https://www.jiaokey.com/tag/中国书法拍卖与收藏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