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第4分册  棉麻病虫</w:t>
      </w:r>
    </w:p>
    <w:p>
      <w:r>
        <w:t>作者：《中国农作物病虫图谱》编绘组编</w:t>
      </w:r>
    </w:p>
    <w:p>
      <w:r>
        <w:t>出版社：北京:农业出版社,1992.09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中国农作物病虫图谱  第4分册  棉麻病虫 评论地址：https://www.jiaokey.com/book/detail/12559057.html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