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现代宪法的诞生、运作和前景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现代宪法的诞生、运作和前景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本书出售、求购地址：https://www.jiaokey.com/book/detail/12556597.html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关键词搜索：https://www.jiaokey.com/tag/现代宪法的诞生、运作和前景.html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