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书名：春夏秋冬不生病</w:t>
      </w:r>
    </w:p>
    <w:p>
      <w:r>
        <w:t>作者：李翠娟，项振东主编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春夏秋冬不生病 评论地址：https://www.jiaokey.com/book/detail/12556065.html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