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第5卷  《旧唐书》、《新唐书》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第5卷  《旧唐书》、《新唐书》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本书出售、求购地址：https://www.jiaokey.com/book/detail/12547551.html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关键词搜索：https://www.jiaokey.com/tag/二十五史  第5卷  《旧唐书》、《新唐书》.html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