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书名：名师转变棘手学生的施教艺术  方法总比问题多</w:t>
      </w:r>
    </w:p>
    <w:p>
      <w:r>
        <w:t>作者：杨志军</w:t>
      </w:r>
    </w:p>
    <w:p>
      <w:r>
        <w:t>出版社：重庆：西南师范大学出版社</w:t>
      </w:r>
    </w:p>
    <w:p>
      <w:r>
        <w:t>出版日期：2008.02</w:t>
      </w:r>
    </w:p>
    <w:p>
      <w:r>
        <w:t>总页数：264</w:t>
      </w:r>
    </w:p>
    <w:p>
      <w:r>
        <w:t>更多请访问教客网: www.jiaokey.com</w:t>
      </w:r>
    </w:p>
    <w:p>
      <w:r>
        <w:t>名师转变棘手学生的施教艺术  方法总比问题多 评论地址：https://www.jiaokey.com/book/detail/12547365.html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