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书名：游戏新教材</w:t>
      </w:r>
    </w:p>
    <w:p>
      <w:r>
        <w:t>作者：陈志超，高元浚编</w:t>
      </w:r>
    </w:p>
    <w:p>
      <w:r>
        <w:t>出版社：上海：中华书局</w:t>
      </w:r>
    </w:p>
    <w:p>
      <w:r>
        <w:t>出版日期：1926.09</w:t>
      </w:r>
    </w:p>
    <w:p>
      <w:r>
        <w:t>总页数：80</w:t>
      </w:r>
    </w:p>
    <w:p>
      <w:r>
        <w:t>更多请访问教客网: www.jiaokey.com</w:t>
      </w:r>
    </w:p>
    <w:p>
      <w:r>
        <w:t>游戏新教材 评论地址：https://www.jiaokey.com/book/detail/12546903.html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