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书名：青少年成才宝典  36  卡耐基谈人性的弱点</w:t>
      </w:r>
    </w:p>
    <w:p>
      <w:r>
        <w:t>作者：丁华民，志敏主编</w:t>
      </w:r>
    </w:p>
    <w:p>
      <w:r>
        <w:t>出版社：长春：吉林文史出版社</w:t>
      </w:r>
    </w:p>
    <w:p>
      <w:r>
        <w:t>出版日期：2006.03</w:t>
      </w:r>
    </w:p>
    <w:p>
      <w:r>
        <w:t>总页数：166</w:t>
      </w:r>
    </w:p>
    <w:p>
      <w:r>
        <w:t>更多请访问教客网: www.jiaokey.com</w:t>
      </w:r>
    </w:p>
    <w:p>
      <w:r>
        <w:t>青少年成才宝典  36  卡耐基谈人性的弱点 评论地址：https://www.jiaokey.com/book/detail/12545397.html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