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书名：国立北平图书馆馆务报告  民国二十三年七月至二十四年六月</w:t>
      </w:r>
    </w:p>
    <w:p>
      <w:r>
        <w:t>作者：（国立北平图书馆）编</w:t>
      </w:r>
    </w:p>
    <w:p>
      <w:r>
        <w:t>出版社：国立北平图书馆,1935.06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国立北平图书馆馆务报告  民国二十三年七月至二十四年六月 评论地址：https://www.jiaokey.com/book/detail/12544994.html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