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书名：宋米芾《蜀素帖》《苕溪诗帖》  全讲解全释文（外行书五种）</w:t>
      </w:r>
    </w:p>
    <w:p>
      <w:r>
        <w:t>作者:沈乐平著</w:t>
      </w:r>
    </w:p>
    <w:p>
      <w:r>
        <w:t>出版社:长春:吉林文史出版社,2010.01</w:t>
      </w:r>
    </w:p>
    <w:p>
      <w:r>
        <w:t>出版日期：</w:t>
      </w:r>
    </w:p>
    <w:p>
      <w:r>
        <w:t>总页数：43</w:t>
      </w:r>
    </w:p>
    <w:p>
      <w:r>
        <w:t>更多请访问教客网:www.jiaokey.com</w:t>
      </w:r>
    </w:p>
    <w:p>
      <w:r>
        <w:t>宋米芾《蜀素帖》《苕溪诗帖》  全讲解全释文（外行书五种）评论地址：https://www.jiaokey.com/book/detail/12543078.html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