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电气控制与可编程控制技术及应用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本书出售、求购地址：https://www.jiaokey.com/book/detail/12542195.html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关键词搜索：https://www.jiaokey.com/tag/电气控制与可编程控制技术及应用.html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