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共产主义的全世界历史意义的胜利</w:t>
      </w:r>
    </w:p>
    <w:p>
      <w:r>
        <w:rPr>
          <w:rFonts w:ascii="宋体" w:hAnsi="宋体" w:eastAsia="宋体"/>
          <w:sz w:val="24"/>
        </w:rPr>
        <w:t>（苏）尤金（П.Х.Юдин）撰；黄澄中译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共产主义的全世界历史意义的胜利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（苏）尤金（П.Х.Юдин）撰；黄澄中译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本书出售、求购地址：https://www.jiaokey.com/book/detail/12541600.html</w:t>
      </w:r>
    </w:p>
    <w:p>
      <w:r>
        <w:t>更多相关图书推荐：https://www.jiaokey.com</w:t>
      </w:r>
    </w:p>
    <w:p>
      <w:r>
        <w:t>（苏）尤金（П.Х.Юдин）撰；黄澄中译 其他作品：https://www.jiaokey.com/tag/（苏）尤金（П.Х.Юдин）撰；黄澄中译.html</w:t>
      </w:r>
    </w:p>
    <w:p>
      <w:r>
        <w:t>上海：中华书局 出版图书：https://www.jiaokey.com/tag/上海：中华书局.html</w:t>
      </w:r>
    </w:p>
    <w:p>
      <w:r>
        <w:t>关键词搜索：https://www.jiaokey.com/tag/共产主义的全世界历史意义的胜利.html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