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书名：日光温室珍禽鸟兽虫养殖技术</w:t>
      </w:r>
    </w:p>
    <w:p>
      <w:r>
        <w:t>作者：谷子林，臧素敏主编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日光温室珍禽鸟兽虫养殖技术 评论地址：https://www.jiaokey.com/book/detail/12540458.html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