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奥斯特洛夫斯基的故事</w:t>
      </w:r>
    </w:p>
    <w:p>
      <w:r>
        <w:rPr>
          <w:rFonts w:ascii="宋体" w:hAnsi="宋体" w:eastAsia="宋体"/>
          <w:sz w:val="24"/>
        </w:rPr>
        <w:t>（苏）温格洛夫（Н.Венгров），（苏）爱弗洛斯（М.Эфрос）著；康捷编写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奥斯特洛夫斯基的故事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（苏）温格洛夫（Н.Венгров），（苏）爱弗洛斯（М.Эфрос）著；康捷编写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本书出售、求购地址：https://www.jiaokey.com/book/detail/12538943.html</w:t>
      </w:r>
    </w:p>
    <w:p>
      <w:r>
        <w:t>更多相关图书推荐：https://www.jiaokey.com</w:t>
      </w:r>
    </w:p>
    <w:p>
      <w:r>
        <w:t>（苏）温格洛夫（Н.Венгров），（苏）爱弗洛斯（М.Эфрос）著；康捷编写 其他作品：https://www.jiaokey.com/tag/（苏）温格洛夫（Н.Венгров），（苏）爱弗洛斯（М.Эфрос）著；康捷编写.html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关键词搜索：https://www.jiaokey.com/tag/奥斯特洛夫斯基的故事.html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