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书名：野生动物世界</w:t>
      </w:r>
    </w:p>
    <w:p>
      <w:r>
        <w:t>作者：中国野生动物保护协会四川分会编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野生动物世界 评论地址：https://www.jiaokey.com/book/detail/12538486.html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