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书名：奇异的国度  耶稣会适应政策及汉学的起源</w:t>
      </w:r>
    </w:p>
    <w:p>
      <w:r>
        <w:t>作者：（美）孟德卫著</w:t>
      </w:r>
    </w:p>
    <w:p>
      <w:r>
        <w:t>出版社：</w:t>
      </w:r>
    </w:p>
    <w:p>
      <w:r>
        <w:t>出版日期：2010.04</w:t>
      </w:r>
    </w:p>
    <w:p>
      <w:r>
        <w:t>总页数：442</w:t>
      </w:r>
    </w:p>
    <w:p>
      <w:r>
        <w:t>更多请访问教客网: www.jiaokey.com</w:t>
      </w:r>
    </w:p>
    <w:p>
      <w:r>
        <w:t>奇异的国度  耶稣会适应政策及汉学的起源 评论地址：https://www.jiaokey.com/book/detail/12536252.html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