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1898-1949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1898-1949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本书出售、求购地址：https://www.jiaokey.com/book/detail/12534369.html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1898-1949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