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日本全境四季玩乐旅行月历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日本全境四季玩乐旅行月历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本书出售、求购地址：https://www.jiaokey.com/book/detail/12532668.html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关键词搜索：https://www.jiaokey.com/tag/旅游指南-日本.html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