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小松挖掘机构造原理及拆装维修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小松挖掘机构造原理及拆装维修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本书出售、求购地址：https://www.jiaokey.com/book/detail/12532646.html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关键词搜索：https://www.jiaokey.com/tag/小松挖掘机构造原理及拆装维修.html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