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书名：学习文辑  1972年  第10辑  认真搞好批修整风继续落实党的政策</w:t>
      </w:r>
    </w:p>
    <w:p>
      <w:r>
        <w:t>作者：</w:t>
      </w:r>
    </w:p>
    <w:p>
      <w:r>
        <w:t>出版社：杭州：浙江人民出版社</w:t>
      </w:r>
    </w:p>
    <w:p>
      <w:r>
        <w:t>出版日期：1972.11</w:t>
      </w:r>
    </w:p>
    <w:p>
      <w:r>
        <w:t>总页数：58</w:t>
      </w:r>
    </w:p>
    <w:p>
      <w:r>
        <w:t>更多请访问教客网: www.jiaokey.com</w:t>
      </w:r>
    </w:p>
    <w:p>
      <w:r>
        <w:t>学习文辑  1972年  第10辑  认真搞好批修整风继续落实党的政策 评论地址：https://www.jiaokey.com/book/detail/12528312.html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