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解析中国新闻传播学  2010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解析中国新闻传播学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本书出售、求购地址：https://www.jiaokey.com/book/detail/12527334.html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关键词搜索：https://www.jiaokey.com/tag/解析中国新闻传播学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