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也是亚当，也是夏娃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也是亚当，也是夏娃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本书出售、求购地址：https://www.jiaokey.com/book/detail/12526343.html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关键词搜索：https://www.jiaokey.com/tag/也是亚当，也是夏娃.html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