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书名：走进高等教育的新世界  21世纪中国现代教育制度创新研究</w:t>
      </w:r>
    </w:p>
    <w:p>
      <w:r>
        <w:t>作者：吕卓超著</w:t>
      </w:r>
    </w:p>
    <w:p>
      <w:r>
        <w:t>出版社：西安：西安出版社</w:t>
      </w:r>
    </w:p>
    <w:p>
      <w:r>
        <w:t>出版日期：2002.09</w:t>
      </w:r>
    </w:p>
    <w:p>
      <w:r>
        <w:t>总页数：251</w:t>
      </w:r>
    </w:p>
    <w:p>
      <w:r>
        <w:t>更多请访问教客网: www.jiaokey.com</w:t>
      </w:r>
    </w:p>
    <w:p>
      <w:r>
        <w:t>走进高等教育的新世界  21世纪中国现代教育制度创新研究 评论地址：https://www.jiaokey.com/book/detail/12525128.html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