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书名：西北干燥地区的水稻品种和栽培技术考察报告</w:t>
      </w:r>
    </w:p>
    <w:p>
      <w:r>
        <w:t>作者：丁颖著</w:t>
      </w:r>
    </w:p>
    <w:p>
      <w:r>
        <w:t>出版社：中国农业科学院</w:t>
      </w:r>
    </w:p>
    <w:p>
      <w:r>
        <w:t>出版日期：1963.12</w:t>
      </w:r>
    </w:p>
    <w:p>
      <w:r>
        <w:t>总页数：19</w:t>
      </w:r>
    </w:p>
    <w:p>
      <w:r>
        <w:t>更多请访问教客网: www.jiaokey.com</w:t>
      </w:r>
    </w:p>
    <w:p>
      <w:r>
        <w:t>西北干燥地区的水稻品种和栽培技术考察报告 评论地址：https://www.jiaokey.com/book/detail/12524150.html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