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医门法律  92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医门法律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本书出售、求购地址：https://www.jiaokey.com/book/detail/12521066.html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医门法律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