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书名：韵石斋笔谈  全</w:t>
      </w:r>
    </w:p>
    <w:p>
      <w:r>
        <w:t>作者：（明）&lt;font color=Red&gt;姜&lt;/font&gt;？书撰</w:t>
      </w:r>
    </w:p>
    <w:p>
      <w:r>
        <w:t>出版社：上海进歩书局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韵石斋笔谈  全 评论地址：https://www.jiaokey.com/book/detail/12518661.html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