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  优秀学生学习方法全书  11  成功阅读法  上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  优秀学生学习方法全书  11  成功阅读法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本书出售、求购地址：https://www.jiaokey.com/book/detail/12515187.html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  优秀学生学习方法全书  11  成功阅读法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