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课程资源的开发与利用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本书出售、求购地址：https://www.jiaokey.com/book/detail/12515111.html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