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书名：学校领导者素质修炼</w:t>
      </w:r>
    </w:p>
    <w:p>
      <w:r>
        <w:t>作者：吴恒山著</w:t>
      </w:r>
    </w:p>
    <w:p>
      <w:r>
        <w:t>出版社：天津：天津教育出版社</w:t>
      </w:r>
    </w:p>
    <w:p>
      <w:r>
        <w:t>出版日期：2004.10</w:t>
      </w:r>
    </w:p>
    <w:p>
      <w:r>
        <w:t>总页数：183</w:t>
      </w:r>
    </w:p>
    <w:p>
      <w:r>
        <w:t>更多请访问教客网: www.jiaokey.com</w:t>
      </w:r>
    </w:p>
    <w:p>
      <w:r>
        <w:t>学校领导者素质修炼 评论地址：https://www.jiaokey.com/book/detail/12514380.html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